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E9C" w:rsidRPr="00FB22B0" w:rsidRDefault="00FB22B0" w:rsidP="00FB22B0">
      <w:pPr>
        <w:jc w:val="right"/>
        <w:rPr>
          <w:sz w:val="24"/>
          <w:szCs w:val="24"/>
        </w:rPr>
      </w:pPr>
      <w:bookmarkStart w:id="0" w:name="_GoBack"/>
      <w:bookmarkEnd w:id="0"/>
      <w:r w:rsidRPr="00FB22B0">
        <w:rPr>
          <w:rFonts w:hint="eastAsia"/>
          <w:sz w:val="24"/>
          <w:szCs w:val="24"/>
        </w:rPr>
        <w:t>令和７年３月１日</w:t>
      </w:r>
    </w:p>
    <w:p w:rsidR="00FB22B0" w:rsidRPr="00FB22B0" w:rsidRDefault="00FB22B0" w:rsidP="00FB22B0">
      <w:pPr>
        <w:rPr>
          <w:sz w:val="24"/>
          <w:szCs w:val="24"/>
        </w:rPr>
      </w:pPr>
      <w:r w:rsidRPr="00FB22B0">
        <w:rPr>
          <w:rFonts w:hint="eastAsia"/>
          <w:sz w:val="24"/>
          <w:szCs w:val="24"/>
        </w:rPr>
        <w:t>被保険者</w:t>
      </w:r>
      <w:r>
        <w:rPr>
          <w:sz w:val="24"/>
          <w:szCs w:val="24"/>
        </w:rPr>
        <w:t xml:space="preserve"> </w:t>
      </w:r>
      <w:r>
        <w:rPr>
          <w:rFonts w:hint="eastAsia"/>
          <w:sz w:val="24"/>
          <w:szCs w:val="24"/>
        </w:rPr>
        <w:t>各位</w:t>
      </w:r>
    </w:p>
    <w:p w:rsidR="00FB22B0" w:rsidRPr="00FB22B0" w:rsidRDefault="00FB22B0" w:rsidP="00FB22B0">
      <w:pPr>
        <w:jc w:val="right"/>
        <w:rPr>
          <w:sz w:val="24"/>
          <w:szCs w:val="24"/>
        </w:rPr>
      </w:pPr>
      <w:r w:rsidRPr="00FB22B0">
        <w:rPr>
          <w:rFonts w:hint="eastAsia"/>
          <w:sz w:val="24"/>
          <w:szCs w:val="24"/>
        </w:rPr>
        <w:t>大倉健康保険組合</w:t>
      </w:r>
    </w:p>
    <w:p w:rsidR="00FB22B0" w:rsidRDefault="00FB22B0" w:rsidP="00FB22B0">
      <w:pPr>
        <w:jc w:val="right"/>
        <w:rPr>
          <w:sz w:val="24"/>
          <w:szCs w:val="24"/>
        </w:rPr>
      </w:pPr>
      <w:r w:rsidRPr="00FB22B0">
        <w:rPr>
          <w:rFonts w:hint="eastAsia"/>
          <w:sz w:val="24"/>
          <w:szCs w:val="24"/>
        </w:rPr>
        <w:t>理事長　岩見　全啓</w:t>
      </w:r>
    </w:p>
    <w:p w:rsidR="00FB22B0" w:rsidRPr="00FB22B0" w:rsidRDefault="00FB22B0" w:rsidP="00FB22B0">
      <w:pPr>
        <w:jc w:val="right"/>
        <w:rPr>
          <w:rFonts w:hint="eastAsia"/>
          <w:sz w:val="24"/>
          <w:szCs w:val="24"/>
        </w:rPr>
      </w:pPr>
    </w:p>
    <w:p w:rsidR="00FB22B0" w:rsidRPr="00FB22B0" w:rsidRDefault="00FB22B0" w:rsidP="00FB22B0">
      <w:pPr>
        <w:jc w:val="center"/>
        <w:rPr>
          <w:b/>
          <w:sz w:val="28"/>
          <w:szCs w:val="28"/>
        </w:rPr>
      </w:pPr>
      <w:r w:rsidRPr="00FB22B0">
        <w:rPr>
          <w:rFonts w:hint="eastAsia"/>
          <w:b/>
          <w:sz w:val="28"/>
          <w:szCs w:val="28"/>
        </w:rPr>
        <w:t>令和７年度の任意継続被保険者の標準報酬月額について</w:t>
      </w:r>
    </w:p>
    <w:p w:rsidR="00FB22B0" w:rsidRPr="00FB22B0" w:rsidRDefault="00FB22B0" w:rsidP="00FB22B0">
      <w:pPr>
        <w:ind w:firstLineChars="100" w:firstLine="240"/>
        <w:rPr>
          <w:sz w:val="24"/>
          <w:szCs w:val="24"/>
        </w:rPr>
      </w:pPr>
      <w:r w:rsidRPr="00FB22B0">
        <w:rPr>
          <w:rFonts w:hint="eastAsia"/>
          <w:sz w:val="24"/>
          <w:szCs w:val="24"/>
        </w:rPr>
        <w:t>任意継続被保険者の保険料の算定の基礎となる標準報酬月額の上限は健康保険法の規定に基づき次のとおりとなります。</w:t>
      </w:r>
    </w:p>
    <w:p w:rsidR="00FB22B0" w:rsidRPr="00FB22B0" w:rsidRDefault="00FB22B0" w:rsidP="00FB22B0">
      <w:pPr>
        <w:rPr>
          <w:sz w:val="24"/>
          <w:szCs w:val="24"/>
        </w:rPr>
      </w:pPr>
    </w:p>
    <w:p w:rsidR="00FB22B0" w:rsidRPr="00FB22B0" w:rsidRDefault="00FB22B0" w:rsidP="00FB22B0">
      <w:pPr>
        <w:jc w:val="center"/>
        <w:rPr>
          <w:b/>
          <w:sz w:val="24"/>
          <w:szCs w:val="24"/>
        </w:rPr>
      </w:pPr>
      <w:r w:rsidRPr="00FB22B0">
        <w:rPr>
          <w:rFonts w:hint="eastAsia"/>
          <w:b/>
          <w:sz w:val="24"/>
          <w:szCs w:val="24"/>
        </w:rPr>
        <w:t>上限標準報酬月額　３６０，０００円</w:t>
      </w:r>
    </w:p>
    <w:p w:rsidR="00FB22B0" w:rsidRPr="00FB22B0" w:rsidRDefault="00FB22B0" w:rsidP="00FB22B0">
      <w:pPr>
        <w:rPr>
          <w:sz w:val="24"/>
          <w:szCs w:val="24"/>
        </w:rPr>
      </w:pPr>
    </w:p>
    <w:p w:rsidR="00FB22B0" w:rsidRPr="00FB22B0" w:rsidRDefault="00FB22B0" w:rsidP="00FB22B0">
      <w:pPr>
        <w:ind w:firstLineChars="100" w:firstLine="240"/>
        <w:rPr>
          <w:rFonts w:hint="eastAsia"/>
          <w:sz w:val="24"/>
          <w:szCs w:val="24"/>
        </w:rPr>
      </w:pPr>
      <w:r w:rsidRPr="00FB22B0">
        <w:rPr>
          <w:rFonts w:hint="eastAsia"/>
          <w:sz w:val="24"/>
          <w:szCs w:val="24"/>
        </w:rPr>
        <w:t>令和６年９月３０日における大倉健康保険組合の全被保険者の標準報酬月額の平均額</w:t>
      </w:r>
      <w:r>
        <w:rPr>
          <w:rFonts w:hint="eastAsia"/>
          <w:sz w:val="24"/>
          <w:szCs w:val="24"/>
        </w:rPr>
        <w:t>（ただし</w:t>
      </w:r>
      <w:r w:rsidRPr="00FB22B0">
        <w:rPr>
          <w:rFonts w:hint="eastAsia"/>
          <w:sz w:val="24"/>
          <w:szCs w:val="24"/>
        </w:rPr>
        <w:t>退職時の標準報酬月額が上限額を下回るときは、退職時の標準報酬月額が適用されます。）</w:t>
      </w:r>
    </w:p>
    <w:sectPr w:rsidR="00FB22B0" w:rsidRPr="00FB22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B0"/>
    <w:rsid w:val="00E95E9C"/>
    <w:rsid w:val="00FB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2C52"/>
  <w15:chartTrackingRefBased/>
  <w15:docId w15:val="{8CE7A42B-CC3E-4537-A0C0-F32AF2BA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22B0"/>
  </w:style>
  <w:style w:type="character" w:customStyle="1" w:styleId="a4">
    <w:name w:val="日付 (文字)"/>
    <w:basedOn w:val="a0"/>
    <w:link w:val="a3"/>
    <w:uiPriority w:val="99"/>
    <w:semiHidden/>
    <w:rsid w:val="00FB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okurad0546</dc:creator>
  <cp:keywords/>
  <dc:description/>
  <cp:lastModifiedBy>okurad0546</cp:lastModifiedBy>
  <cp:revision>1</cp:revision>
  <cp:lastPrinted>2025-03-03T05:05:00Z</cp:lastPrinted>
  <dcterms:created xsi:type="dcterms:W3CDTF">2025-03-03T04:58:00Z</dcterms:created>
  <dcterms:modified xsi:type="dcterms:W3CDTF">2025-03-03T05:06:00Z</dcterms:modified>
</cp:coreProperties>
</file>